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56E" w:rsidRPr="00A45AF4" w:rsidRDefault="007B056E" w:rsidP="007B056E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:rsidR="007B5A8A" w:rsidRDefault="007B5A8A" w:rsidP="007B5A8A">
      <w:pPr>
        <w:autoSpaceDE w:val="0"/>
        <w:autoSpaceDN w:val="0"/>
        <w:rPr>
          <w:rFonts w:hAnsi="ＭＳ ゴシック"/>
          <w:sz w:val="21"/>
        </w:rPr>
      </w:pPr>
    </w:p>
    <w:p w:rsidR="007B5A8A" w:rsidRDefault="007B5A8A" w:rsidP="007B5A8A">
      <w:pPr>
        <w:autoSpaceDE w:val="0"/>
        <w:autoSpaceDN w:val="0"/>
        <w:rPr>
          <w:rFonts w:hAnsi="ＭＳ ゴシック"/>
          <w:sz w:val="21"/>
        </w:rPr>
      </w:pPr>
    </w:p>
    <w:p w:rsidR="002F0ED9" w:rsidRPr="002F0ED9" w:rsidRDefault="002F0ED9" w:rsidP="002F0ED9">
      <w:pPr>
        <w:autoSpaceDE w:val="0"/>
        <w:autoSpaceDN w:val="0"/>
        <w:jc w:val="center"/>
        <w:rPr>
          <w:rFonts w:hAnsi="ＭＳ ゴシック"/>
          <w:sz w:val="21"/>
          <w:szCs w:val="21"/>
        </w:rPr>
      </w:pPr>
      <w:r w:rsidRPr="002F0ED9">
        <w:rPr>
          <w:rFonts w:hAnsi="ＭＳ ゴシック" w:hint="eastAsia"/>
          <w:sz w:val="21"/>
          <w:szCs w:val="21"/>
        </w:rPr>
        <w:t>添付資料一覧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2"/>
        <w:gridCol w:w="2629"/>
        <w:gridCol w:w="1723"/>
      </w:tblGrid>
      <w:tr w:rsidR="002F0ED9" w:rsidRPr="00FA4BDF" w:rsidTr="006D36F3">
        <w:trPr>
          <w:trHeight w:hRule="exact" w:val="255"/>
        </w:trPr>
        <w:tc>
          <w:tcPr>
            <w:tcW w:w="4928" w:type="dxa"/>
            <w:tcBorders>
              <w:top w:val="single" w:sz="12" w:space="0" w:color="auto"/>
              <w:bottom w:val="double" w:sz="4" w:space="0" w:color="auto"/>
              <w:right w:val="single" w:sz="8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作成</w:t>
            </w:r>
            <w:r>
              <w:rPr>
                <w:rFonts w:hAnsi="ＭＳ ゴシック" w:hint="eastAsia"/>
                <w:sz w:val="18"/>
                <w:szCs w:val="18"/>
              </w:rPr>
              <w:t>年月日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8" w:space="0" w:color="000000"/>
              <w:bottom w:val="double" w:sz="4" w:space="0" w:color="auto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版番号</w:t>
            </w:r>
          </w:p>
        </w:tc>
      </w:tr>
      <w:tr w:rsidR="002F0ED9" w:rsidRPr="00FA4BDF" w:rsidTr="006D36F3">
        <w:trPr>
          <w:trHeight w:hRule="exact" w:val="255"/>
        </w:trPr>
        <w:tc>
          <w:tcPr>
            <w:tcW w:w="9382" w:type="dxa"/>
            <w:gridSpan w:val="3"/>
            <w:tcBorders>
              <w:bottom w:val="single" w:sz="4" w:space="0" w:color="000000"/>
            </w:tcBorders>
            <w:vAlign w:val="center"/>
          </w:tcPr>
          <w:p w:rsidR="002F0ED9" w:rsidRPr="00FA4BDF" w:rsidRDefault="00E907DA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</w:p>
        </w:tc>
      </w:tr>
      <w:tr w:rsidR="002F0ED9" w:rsidRPr="00FA4BDF" w:rsidTr="006D36F3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0ED9" w:rsidRPr="00FA4BDF" w:rsidRDefault="002F0ED9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0ED9" w:rsidRPr="00FA4BDF" w:rsidRDefault="002F0ED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:rsidTr="006D36F3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2F0ED9" w:rsidRPr="00115675" w:rsidRDefault="002F0ED9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F0ED9" w:rsidRPr="00FA4BDF" w:rsidRDefault="002F0ED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:rsidTr="006D36F3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2F0ED9" w:rsidRPr="00115675" w:rsidRDefault="002F0ED9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F0ED9" w:rsidRPr="00FA4BDF" w:rsidRDefault="004A35E0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:rsidTr="006D36F3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2F0ED9" w:rsidRPr="00115675" w:rsidRDefault="002F0ED9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F0ED9" w:rsidRPr="00FA4BDF" w:rsidRDefault="004A35E0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:rsidTr="006D36F3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0ED9" w:rsidRPr="00115675" w:rsidRDefault="002F0ED9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B5A8A" w:rsidRPr="00FA4BDF" w:rsidTr="00441758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7B5A8A" w:rsidRPr="00FA4BDF" w:rsidRDefault="007B5A8A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</w:p>
        </w:tc>
      </w:tr>
      <w:tr w:rsidR="007B5A8A" w:rsidRPr="00FA4BDF" w:rsidTr="0044175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B5A8A" w:rsidRPr="00E907DA" w:rsidRDefault="007B5A8A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B5A8A" w:rsidRPr="00FA4BDF" w:rsidRDefault="007B5A8A" w:rsidP="007B5A8A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B5A8A" w:rsidRPr="00FA4BDF" w:rsidRDefault="007B5A8A" w:rsidP="0044175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B5A8A" w:rsidRPr="00FA4BDF" w:rsidTr="0044175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B5A8A" w:rsidRPr="00FA4BDF" w:rsidRDefault="007B5A8A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B5A8A" w:rsidRPr="00FA4BDF" w:rsidRDefault="007B5A8A" w:rsidP="007B5A8A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7B5A8A" w:rsidRPr="00FA4BDF" w:rsidRDefault="007B5A8A" w:rsidP="0044175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B5A8A" w:rsidRPr="00FA4BDF" w:rsidTr="0044175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B5A8A" w:rsidRPr="00E907DA" w:rsidRDefault="007B5A8A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B5A8A" w:rsidRPr="00FA4BDF" w:rsidRDefault="007B5A8A" w:rsidP="007B5A8A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7B5A8A" w:rsidRPr="00FA4BDF" w:rsidRDefault="007B5A8A" w:rsidP="0044175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:rsidTr="006D36F3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2F0ED9" w:rsidRPr="00E907DA" w:rsidRDefault="002F0ED9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41758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115675" w:rsidRDefault="00115675" w:rsidP="0034190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41758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115675" w:rsidRPr="00115675" w:rsidRDefault="00115675" w:rsidP="0034190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:rsidTr="006D36F3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2F0ED9" w:rsidRPr="00FA4BDF" w:rsidRDefault="00E907DA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:rsidTr="006D36F3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2F0ED9" w:rsidRPr="00FA4BDF" w:rsidRDefault="00115675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E907DA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115675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4552B8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115675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5675" w:rsidRPr="00FA4BDF" w:rsidRDefault="00115675" w:rsidP="00115675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5675" w:rsidRPr="00FA4BDF" w:rsidRDefault="00115675" w:rsidP="004552B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115675" w:rsidRPr="00FA4BDF" w:rsidTr="006D36F3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115675" w:rsidRPr="00115675" w:rsidRDefault="00115675" w:rsidP="00115675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115675" w:rsidRDefault="00115675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</w:tcBorders>
            <w:vAlign w:val="center"/>
          </w:tcPr>
          <w:p w:rsidR="00115675" w:rsidRPr="00FA4BDF" w:rsidRDefault="00115675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:rsidR="00B54C69" w:rsidRPr="00B54C69" w:rsidRDefault="00B54C69" w:rsidP="00115675">
      <w:pPr>
        <w:autoSpaceDE w:val="0"/>
        <w:autoSpaceDN w:val="0"/>
        <w:rPr>
          <w:rFonts w:hAnsi="ＭＳ ゴシック"/>
          <w:sz w:val="21"/>
        </w:rPr>
      </w:pPr>
    </w:p>
    <w:sectPr w:rsidR="00B54C69" w:rsidRPr="00B54C69" w:rsidSect="00227B66">
      <w:headerReference w:type="even" r:id="rId7"/>
      <w:headerReference w:type="default" r:id="rId8"/>
      <w:headerReference w:type="first" r:id="rId9"/>
      <w:pgSz w:w="11906" w:h="16838" w:code="9"/>
      <w:pgMar w:top="1361" w:right="1361" w:bottom="1361" w:left="1361" w:header="283" w:footer="28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0E1" w:rsidRDefault="00EA40E1" w:rsidP="00F53930">
      <w:r>
        <w:separator/>
      </w:r>
    </w:p>
  </w:endnote>
  <w:endnote w:type="continuationSeparator" w:id="0">
    <w:p w:rsidR="00EA40E1" w:rsidRDefault="00EA40E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0E1" w:rsidRDefault="00EA40E1" w:rsidP="00F53930">
      <w:r>
        <w:separator/>
      </w:r>
    </w:p>
  </w:footnote>
  <w:footnote w:type="continuationSeparator" w:id="0">
    <w:p w:rsidR="00EA40E1" w:rsidRDefault="00EA40E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D9B" w:rsidRDefault="00EA40E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7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D9B" w:rsidRPr="00B54C69" w:rsidRDefault="00CC0D9B" w:rsidP="00304044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CC0D9B" w:rsidRPr="0031121D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CC0D9B" w:rsidRPr="004D60F6" w:rsidRDefault="00CC0D9B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CC0D9B" w:rsidRPr="0031121D" w:rsidRDefault="00CC0D9B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C0D9B" w:rsidRPr="0031121D" w:rsidRDefault="00CC0D9B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CC0D9B" w:rsidRDefault="00CC0D9B">
    <w:pPr>
      <w:pStyle w:val="a3"/>
    </w:pPr>
  </w:p>
  <w:p w:rsidR="00CC0D9B" w:rsidRDefault="00EA40E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8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DA0B87" w:rsidTr="00F23EE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A0B87" w:rsidRDefault="00DA0B87" w:rsidP="00DA0B8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　別紙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DA0B87" w:rsidRDefault="00DA0B87" w:rsidP="00DA0B8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DA0B87" w:rsidRDefault="00DA0B87" w:rsidP="00DA0B8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DA0B87" w:rsidTr="00F23EE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A0B87" w:rsidRPr="00066DF3" w:rsidRDefault="00DA0B87" w:rsidP="00DA0B8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DA0B87" w:rsidRDefault="00DA0B87" w:rsidP="00DA0B8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DA0B87" w:rsidRDefault="00DA0B87" w:rsidP="00DA0B8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DA0B87" w:rsidTr="00F23EE1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DA0B87" w:rsidRPr="00066DF3" w:rsidRDefault="00DA0B87" w:rsidP="00DA0B8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DA0B87" w:rsidRDefault="00DA0B87" w:rsidP="00DA0B87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DA0B87" w:rsidRDefault="00DA0B87" w:rsidP="00DA0B8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CC0D9B" w:rsidRDefault="00CC0D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27FA0"/>
    <w:rsid w:val="00032F91"/>
    <w:rsid w:val="00036A1D"/>
    <w:rsid w:val="00066226"/>
    <w:rsid w:val="000753D7"/>
    <w:rsid w:val="000A1D7B"/>
    <w:rsid w:val="000B26CD"/>
    <w:rsid w:val="000C555A"/>
    <w:rsid w:val="000D2B9B"/>
    <w:rsid w:val="000D7B6B"/>
    <w:rsid w:val="000E3567"/>
    <w:rsid w:val="000F170D"/>
    <w:rsid w:val="000F1C47"/>
    <w:rsid w:val="000F3A87"/>
    <w:rsid w:val="00115675"/>
    <w:rsid w:val="00115E21"/>
    <w:rsid w:val="00137CDB"/>
    <w:rsid w:val="00145543"/>
    <w:rsid w:val="001500F5"/>
    <w:rsid w:val="001620B7"/>
    <w:rsid w:val="00172894"/>
    <w:rsid w:val="00175009"/>
    <w:rsid w:val="00177D4F"/>
    <w:rsid w:val="001876A8"/>
    <w:rsid w:val="001A5F61"/>
    <w:rsid w:val="0020000B"/>
    <w:rsid w:val="002045FB"/>
    <w:rsid w:val="00212D32"/>
    <w:rsid w:val="002224B9"/>
    <w:rsid w:val="00227B66"/>
    <w:rsid w:val="00251AC8"/>
    <w:rsid w:val="002576A0"/>
    <w:rsid w:val="002711E3"/>
    <w:rsid w:val="002734D9"/>
    <w:rsid w:val="00290880"/>
    <w:rsid w:val="002A4C28"/>
    <w:rsid w:val="002B1380"/>
    <w:rsid w:val="002B239C"/>
    <w:rsid w:val="002C092F"/>
    <w:rsid w:val="002C4578"/>
    <w:rsid w:val="002D49F3"/>
    <w:rsid w:val="002F09D2"/>
    <w:rsid w:val="002F0ED9"/>
    <w:rsid w:val="002F21E6"/>
    <w:rsid w:val="00300C3D"/>
    <w:rsid w:val="00304044"/>
    <w:rsid w:val="003336B3"/>
    <w:rsid w:val="00341900"/>
    <w:rsid w:val="00342D0E"/>
    <w:rsid w:val="00343BF7"/>
    <w:rsid w:val="00347985"/>
    <w:rsid w:val="00364886"/>
    <w:rsid w:val="003754D8"/>
    <w:rsid w:val="00376DDC"/>
    <w:rsid w:val="00391F09"/>
    <w:rsid w:val="003920E9"/>
    <w:rsid w:val="003A39D1"/>
    <w:rsid w:val="003A673A"/>
    <w:rsid w:val="003B0A66"/>
    <w:rsid w:val="003C4F14"/>
    <w:rsid w:val="003D0600"/>
    <w:rsid w:val="003D29ED"/>
    <w:rsid w:val="003D64B6"/>
    <w:rsid w:val="003D6C2B"/>
    <w:rsid w:val="003E3FD7"/>
    <w:rsid w:val="003F166B"/>
    <w:rsid w:val="003F7EEE"/>
    <w:rsid w:val="00406492"/>
    <w:rsid w:val="004124C9"/>
    <w:rsid w:val="004277B6"/>
    <w:rsid w:val="00441758"/>
    <w:rsid w:val="004465EB"/>
    <w:rsid w:val="004552B8"/>
    <w:rsid w:val="004631D9"/>
    <w:rsid w:val="00467C55"/>
    <w:rsid w:val="00481C66"/>
    <w:rsid w:val="00481F00"/>
    <w:rsid w:val="004A35E0"/>
    <w:rsid w:val="004C3EE4"/>
    <w:rsid w:val="004D5A82"/>
    <w:rsid w:val="004F719D"/>
    <w:rsid w:val="005220EE"/>
    <w:rsid w:val="0052255B"/>
    <w:rsid w:val="00533F5E"/>
    <w:rsid w:val="0053735A"/>
    <w:rsid w:val="00572E73"/>
    <w:rsid w:val="005818ED"/>
    <w:rsid w:val="00587B52"/>
    <w:rsid w:val="00587FEE"/>
    <w:rsid w:val="005A1A7B"/>
    <w:rsid w:val="005B066F"/>
    <w:rsid w:val="005C2A64"/>
    <w:rsid w:val="005C374D"/>
    <w:rsid w:val="005C3E6C"/>
    <w:rsid w:val="005C4204"/>
    <w:rsid w:val="005D2FEF"/>
    <w:rsid w:val="005E264A"/>
    <w:rsid w:val="005E76FC"/>
    <w:rsid w:val="00607A60"/>
    <w:rsid w:val="0064308E"/>
    <w:rsid w:val="006559F0"/>
    <w:rsid w:val="006748E2"/>
    <w:rsid w:val="00677033"/>
    <w:rsid w:val="00692366"/>
    <w:rsid w:val="00696148"/>
    <w:rsid w:val="006A02A3"/>
    <w:rsid w:val="006A06B9"/>
    <w:rsid w:val="006A190F"/>
    <w:rsid w:val="006B24A4"/>
    <w:rsid w:val="006B580C"/>
    <w:rsid w:val="006C4426"/>
    <w:rsid w:val="006D36F3"/>
    <w:rsid w:val="006D540C"/>
    <w:rsid w:val="006F0AEC"/>
    <w:rsid w:val="00710C20"/>
    <w:rsid w:val="00716EFE"/>
    <w:rsid w:val="00720D13"/>
    <w:rsid w:val="007429AF"/>
    <w:rsid w:val="00745BBB"/>
    <w:rsid w:val="00785913"/>
    <w:rsid w:val="007B056E"/>
    <w:rsid w:val="007B5A8A"/>
    <w:rsid w:val="007C106D"/>
    <w:rsid w:val="007C2652"/>
    <w:rsid w:val="007C6A05"/>
    <w:rsid w:val="007D2E56"/>
    <w:rsid w:val="007D47B1"/>
    <w:rsid w:val="007E5936"/>
    <w:rsid w:val="007F3C23"/>
    <w:rsid w:val="007F58E6"/>
    <w:rsid w:val="0080096B"/>
    <w:rsid w:val="00806A26"/>
    <w:rsid w:val="008513EE"/>
    <w:rsid w:val="00854554"/>
    <w:rsid w:val="00866922"/>
    <w:rsid w:val="00866D14"/>
    <w:rsid w:val="008777F9"/>
    <w:rsid w:val="00880581"/>
    <w:rsid w:val="008874D8"/>
    <w:rsid w:val="00890A77"/>
    <w:rsid w:val="008A4AED"/>
    <w:rsid w:val="008B6149"/>
    <w:rsid w:val="00932234"/>
    <w:rsid w:val="00965141"/>
    <w:rsid w:val="00987509"/>
    <w:rsid w:val="009B2417"/>
    <w:rsid w:val="009E258C"/>
    <w:rsid w:val="00A2173D"/>
    <w:rsid w:val="00A45AF4"/>
    <w:rsid w:val="00A52EB1"/>
    <w:rsid w:val="00A552D5"/>
    <w:rsid w:val="00A56E87"/>
    <w:rsid w:val="00A61100"/>
    <w:rsid w:val="00A70C8A"/>
    <w:rsid w:val="00A840C1"/>
    <w:rsid w:val="00A869FD"/>
    <w:rsid w:val="00AC3E95"/>
    <w:rsid w:val="00AD20C7"/>
    <w:rsid w:val="00AD6C91"/>
    <w:rsid w:val="00AD6FC8"/>
    <w:rsid w:val="00AE323F"/>
    <w:rsid w:val="00AE3E4C"/>
    <w:rsid w:val="00B14BCF"/>
    <w:rsid w:val="00B15ECF"/>
    <w:rsid w:val="00B462EF"/>
    <w:rsid w:val="00B54C69"/>
    <w:rsid w:val="00B67019"/>
    <w:rsid w:val="00B77760"/>
    <w:rsid w:val="00B8013B"/>
    <w:rsid w:val="00B93EBF"/>
    <w:rsid w:val="00BC04A3"/>
    <w:rsid w:val="00BD7B4F"/>
    <w:rsid w:val="00BE5619"/>
    <w:rsid w:val="00BE5B68"/>
    <w:rsid w:val="00BF39B8"/>
    <w:rsid w:val="00C00F5B"/>
    <w:rsid w:val="00C306AC"/>
    <w:rsid w:val="00C41953"/>
    <w:rsid w:val="00C57394"/>
    <w:rsid w:val="00C743FB"/>
    <w:rsid w:val="00C80062"/>
    <w:rsid w:val="00C81C7C"/>
    <w:rsid w:val="00C875B8"/>
    <w:rsid w:val="00C91586"/>
    <w:rsid w:val="00CA328C"/>
    <w:rsid w:val="00CC0D9B"/>
    <w:rsid w:val="00CC4D0C"/>
    <w:rsid w:val="00CC57BA"/>
    <w:rsid w:val="00CD75CC"/>
    <w:rsid w:val="00CF3786"/>
    <w:rsid w:val="00D00E1A"/>
    <w:rsid w:val="00D04A96"/>
    <w:rsid w:val="00D04EA5"/>
    <w:rsid w:val="00D3312F"/>
    <w:rsid w:val="00D34980"/>
    <w:rsid w:val="00D61433"/>
    <w:rsid w:val="00D6682A"/>
    <w:rsid w:val="00D83EE9"/>
    <w:rsid w:val="00D916A0"/>
    <w:rsid w:val="00DA0B87"/>
    <w:rsid w:val="00DA4D9F"/>
    <w:rsid w:val="00DB4C3B"/>
    <w:rsid w:val="00DB6715"/>
    <w:rsid w:val="00DB7E13"/>
    <w:rsid w:val="00DE71A2"/>
    <w:rsid w:val="00DF67C1"/>
    <w:rsid w:val="00E055BF"/>
    <w:rsid w:val="00E3244F"/>
    <w:rsid w:val="00E430CA"/>
    <w:rsid w:val="00E4390B"/>
    <w:rsid w:val="00E907DA"/>
    <w:rsid w:val="00EA40E1"/>
    <w:rsid w:val="00EC1BCA"/>
    <w:rsid w:val="00EC56BD"/>
    <w:rsid w:val="00EE051B"/>
    <w:rsid w:val="00F01014"/>
    <w:rsid w:val="00F1028E"/>
    <w:rsid w:val="00F23EE1"/>
    <w:rsid w:val="00F25106"/>
    <w:rsid w:val="00F32F65"/>
    <w:rsid w:val="00F5285E"/>
    <w:rsid w:val="00F53930"/>
    <w:rsid w:val="00F54EB7"/>
    <w:rsid w:val="00F64B25"/>
    <w:rsid w:val="00F67DEA"/>
    <w:rsid w:val="00F752A5"/>
    <w:rsid w:val="00F77FEA"/>
    <w:rsid w:val="00F8006B"/>
    <w:rsid w:val="00F86EB2"/>
    <w:rsid w:val="00F968B7"/>
    <w:rsid w:val="00FA4BDF"/>
    <w:rsid w:val="00FD3B91"/>
    <w:rsid w:val="00FE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4124C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124C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4124C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124C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4124C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6B580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2023-01-19T01:27:00Z</dcterms:created>
  <dcterms:modified xsi:type="dcterms:W3CDTF">2023-01-19T01:27:00Z</dcterms:modified>
</cp:coreProperties>
</file>